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2087" w:rsidRPr="00972087" w:rsidRDefault="00972087" w:rsidP="00972087">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972087">
        <w:rPr>
          <w:rFonts w:ascii="Times New Roman" w:eastAsia="Times New Roman" w:hAnsi="Times New Roman" w:cs="Times New Roman"/>
          <w:b/>
          <w:bCs/>
          <w:kern w:val="36"/>
          <w:sz w:val="48"/>
          <w:szCs w:val="48"/>
        </w:rPr>
        <w:fldChar w:fldCharType="begin"/>
      </w:r>
      <w:r w:rsidRPr="00972087">
        <w:rPr>
          <w:rFonts w:ascii="Times New Roman" w:eastAsia="Times New Roman" w:hAnsi="Times New Roman" w:cs="Times New Roman"/>
          <w:b/>
          <w:bCs/>
          <w:kern w:val="36"/>
          <w:sz w:val="48"/>
          <w:szCs w:val="48"/>
        </w:rPr>
        <w:instrText xml:space="preserve"> HYPERLINK "https://www.tlmi.com/2017/08/15/international-label-acquires-a-cei-bossjet-hybrid-digital-printer-finisher/" </w:instrText>
      </w:r>
      <w:r w:rsidRPr="00972087">
        <w:rPr>
          <w:rFonts w:ascii="Times New Roman" w:eastAsia="Times New Roman" w:hAnsi="Times New Roman" w:cs="Times New Roman"/>
          <w:b/>
          <w:bCs/>
          <w:kern w:val="36"/>
          <w:sz w:val="48"/>
          <w:szCs w:val="48"/>
        </w:rPr>
        <w:fldChar w:fldCharType="separate"/>
      </w:r>
      <w:r w:rsidRPr="00972087">
        <w:rPr>
          <w:rFonts w:ascii="Times New Roman" w:eastAsia="Times New Roman" w:hAnsi="Times New Roman" w:cs="Times New Roman"/>
          <w:b/>
          <w:bCs/>
          <w:color w:val="0000FF"/>
          <w:kern w:val="36"/>
          <w:sz w:val="48"/>
          <w:szCs w:val="48"/>
          <w:u w:val="single"/>
        </w:rPr>
        <w:t>International Label acquires a CEI</w:t>
      </w:r>
      <w:r>
        <w:rPr>
          <w:rFonts w:ascii="Times New Roman" w:eastAsia="Times New Roman" w:hAnsi="Times New Roman" w:cs="Times New Roman"/>
          <w:b/>
          <w:bCs/>
          <w:color w:val="0000FF"/>
          <w:kern w:val="36"/>
          <w:sz w:val="48"/>
          <w:szCs w:val="48"/>
          <w:u w:val="single"/>
        </w:rPr>
        <w:t>/DOMINO</w:t>
      </w:r>
      <w:r w:rsidRPr="00972087">
        <w:rPr>
          <w:rFonts w:ascii="Times New Roman" w:eastAsia="Times New Roman" w:hAnsi="Times New Roman" w:cs="Times New Roman"/>
          <w:b/>
          <w:bCs/>
          <w:color w:val="0000FF"/>
          <w:kern w:val="36"/>
          <w:sz w:val="48"/>
          <w:szCs w:val="48"/>
          <w:u w:val="single"/>
        </w:rPr>
        <w:t xml:space="preserve"> BOSSJET hybrid digital printer-finisher.</w:t>
      </w:r>
      <w:r w:rsidRPr="00972087">
        <w:rPr>
          <w:rFonts w:ascii="Times New Roman" w:eastAsia="Times New Roman" w:hAnsi="Times New Roman" w:cs="Times New Roman"/>
          <w:b/>
          <w:bCs/>
          <w:kern w:val="36"/>
          <w:sz w:val="48"/>
          <w:szCs w:val="48"/>
        </w:rPr>
        <w:fldChar w:fldCharType="end"/>
      </w:r>
    </w:p>
    <w:p w:rsidR="00972087" w:rsidRPr="00972087" w:rsidRDefault="00972087" w:rsidP="00972087">
      <w:pPr>
        <w:spacing w:after="0" w:line="240" w:lineRule="auto"/>
        <w:rPr>
          <w:rFonts w:ascii="Times New Roman" w:eastAsia="Times New Roman" w:hAnsi="Times New Roman" w:cs="Times New Roman"/>
          <w:sz w:val="24"/>
          <w:szCs w:val="24"/>
        </w:rPr>
      </w:pPr>
      <w:hyperlink r:id="rId4" w:history="1">
        <w:r w:rsidRPr="00972087">
          <w:rPr>
            <w:rFonts w:ascii="Times New Roman" w:eastAsia="Times New Roman" w:hAnsi="Times New Roman" w:cs="Times New Roman"/>
            <w:color w:val="0000FF"/>
            <w:sz w:val="24"/>
            <w:szCs w:val="24"/>
            <w:u w:val="single"/>
          </w:rPr>
          <w:t>August 15, 2017</w:t>
        </w:r>
      </w:hyperlink>
      <w:r w:rsidRPr="00972087">
        <w:rPr>
          <w:rFonts w:ascii="Times New Roman" w:eastAsia="Times New Roman" w:hAnsi="Times New Roman" w:cs="Times New Roman"/>
          <w:sz w:val="24"/>
          <w:szCs w:val="24"/>
          <w:u w:val="single"/>
        </w:rPr>
        <w:t xml:space="preserve"> </w:t>
      </w:r>
      <w:r w:rsidRPr="00972087">
        <w:rPr>
          <w:rFonts w:ascii="Times New Roman" w:eastAsia="Times New Roman" w:hAnsi="Times New Roman" w:cs="Times New Roman"/>
          <w:color w:val="0000FF"/>
          <w:sz w:val="24"/>
          <w:szCs w:val="24"/>
          <w:u w:val="single"/>
        </w:rPr>
        <w:t xml:space="preserve">TLMI </w:t>
      </w:r>
      <w:hyperlink r:id="rId5" w:history="1">
        <w:r w:rsidRPr="00972087">
          <w:rPr>
            <w:rFonts w:ascii="Times New Roman" w:eastAsia="Times New Roman" w:hAnsi="Times New Roman" w:cs="Times New Roman"/>
            <w:color w:val="0000FF"/>
            <w:sz w:val="24"/>
            <w:szCs w:val="24"/>
            <w:u w:val="single"/>
          </w:rPr>
          <w:t>Member News</w:t>
        </w:r>
      </w:hyperlink>
      <w:r w:rsidRPr="00972087">
        <w:rPr>
          <w:rFonts w:ascii="Times New Roman" w:eastAsia="Times New Roman" w:hAnsi="Times New Roman" w:cs="Times New Roman"/>
          <w:sz w:val="24"/>
          <w:szCs w:val="24"/>
          <w:u w:val="single"/>
        </w:rPr>
        <w:t xml:space="preserve">, </w:t>
      </w:r>
      <w:hyperlink r:id="rId6" w:history="1">
        <w:r w:rsidRPr="00972087">
          <w:rPr>
            <w:rFonts w:ascii="Times New Roman" w:eastAsia="Times New Roman" w:hAnsi="Times New Roman" w:cs="Times New Roman"/>
            <w:color w:val="0000FF"/>
            <w:sz w:val="24"/>
            <w:szCs w:val="24"/>
            <w:u w:val="single"/>
          </w:rPr>
          <w:t>Supplier</w:t>
        </w:r>
      </w:hyperlink>
      <w:r>
        <w:rPr>
          <w:rFonts w:ascii="Times New Roman" w:eastAsia="Times New Roman" w:hAnsi="Times New Roman" w:cs="Times New Roman"/>
          <w:sz w:val="24"/>
          <w:szCs w:val="24"/>
        </w:rPr>
        <w:t xml:space="preserve"> </w:t>
      </w:r>
      <w:bookmarkStart w:id="0" w:name="_GoBack"/>
      <w:bookmarkEnd w:id="0"/>
      <w:r w:rsidRPr="00972087">
        <w:rPr>
          <w:rFonts w:ascii="Times New Roman" w:eastAsia="Times New Roman" w:hAnsi="Times New Roman" w:cs="Times New Roman"/>
          <w:sz w:val="24"/>
          <w:szCs w:val="24"/>
        </w:rPr>
        <w:t>Comments Off</w:t>
      </w:r>
    </w:p>
    <w:p w:rsidR="00972087" w:rsidRPr="00972087" w:rsidRDefault="00972087" w:rsidP="00972087">
      <w:pPr>
        <w:spacing w:before="100" w:beforeAutospacing="1" w:after="100" w:afterAutospacing="1" w:line="240" w:lineRule="auto"/>
        <w:rPr>
          <w:rFonts w:ascii="Times New Roman" w:eastAsia="Times New Roman" w:hAnsi="Times New Roman" w:cs="Times New Roman"/>
          <w:sz w:val="24"/>
          <w:szCs w:val="24"/>
        </w:rPr>
      </w:pPr>
      <w:r w:rsidRPr="00972087">
        <w:rPr>
          <w:rFonts w:ascii="Times New Roman" w:eastAsia="Times New Roman" w:hAnsi="Times New Roman" w:cs="Times New Roman"/>
          <w:sz w:val="24"/>
          <w:szCs w:val="24"/>
        </w:rPr>
        <w:t>New BOSSJET includes the latest 7-color Domino N610i.</w:t>
      </w:r>
    </w:p>
    <w:p w:rsidR="00972087" w:rsidRPr="00972087" w:rsidRDefault="00972087" w:rsidP="00972087">
      <w:pPr>
        <w:spacing w:before="100" w:beforeAutospacing="1" w:after="100" w:afterAutospacing="1" w:line="240" w:lineRule="auto"/>
        <w:rPr>
          <w:rFonts w:ascii="Times New Roman" w:eastAsia="Times New Roman" w:hAnsi="Times New Roman" w:cs="Times New Roman"/>
          <w:sz w:val="24"/>
          <w:szCs w:val="24"/>
        </w:rPr>
      </w:pPr>
      <w:r w:rsidRPr="00972087">
        <w:rPr>
          <w:rFonts w:ascii="Times New Roman" w:eastAsia="Times New Roman" w:hAnsi="Times New Roman" w:cs="Times New Roman"/>
          <w:b/>
          <w:bCs/>
          <w:sz w:val="24"/>
          <w:szCs w:val="24"/>
        </w:rPr>
        <w:t>15 August 2017, Columbia Falls, MT</w:t>
      </w:r>
      <w:r w:rsidRPr="00972087">
        <w:rPr>
          <w:rFonts w:ascii="Times New Roman" w:eastAsia="Times New Roman" w:hAnsi="Times New Roman" w:cs="Times New Roman"/>
          <w:sz w:val="24"/>
          <w:szCs w:val="24"/>
        </w:rPr>
        <w:t xml:space="preserve"> — Custom label and packaging specialist </w:t>
      </w:r>
      <w:r w:rsidRPr="00972087">
        <w:rPr>
          <w:rFonts w:ascii="Times New Roman" w:eastAsia="Times New Roman" w:hAnsi="Times New Roman" w:cs="Times New Roman"/>
          <w:b/>
          <w:sz w:val="24"/>
          <w:szCs w:val="24"/>
        </w:rPr>
        <w:t>INTERNATIONAL LABEL</w:t>
      </w:r>
      <w:r>
        <w:rPr>
          <w:rFonts w:ascii="Times New Roman" w:eastAsia="Times New Roman" w:hAnsi="Times New Roman" w:cs="Times New Roman"/>
          <w:b/>
          <w:sz w:val="24"/>
          <w:szCs w:val="24"/>
        </w:rPr>
        <w:t xml:space="preserve"> &amp; PRINTING CO.</w:t>
      </w:r>
      <w:r w:rsidRPr="00972087">
        <w:rPr>
          <w:rFonts w:ascii="Times New Roman" w:eastAsia="Times New Roman" w:hAnsi="Times New Roman" w:cs="Times New Roman"/>
          <w:sz w:val="24"/>
          <w:szCs w:val="24"/>
        </w:rPr>
        <w:t xml:space="preserve"> has upgraded its digital capability to its business through the acquisition of a new </w:t>
      </w:r>
      <w:r w:rsidRPr="00972087">
        <w:rPr>
          <w:rFonts w:ascii="Times New Roman" w:eastAsia="Times New Roman" w:hAnsi="Times New Roman" w:cs="Times New Roman"/>
          <w:b/>
          <w:bCs/>
          <w:sz w:val="24"/>
          <w:szCs w:val="24"/>
        </w:rPr>
        <w:t>CEI BOSSJET</w:t>
      </w:r>
      <w:r w:rsidRPr="00972087">
        <w:rPr>
          <w:rFonts w:ascii="Times New Roman" w:eastAsia="Times New Roman" w:hAnsi="Times New Roman" w:cs="Times New Roman"/>
          <w:sz w:val="24"/>
          <w:szCs w:val="24"/>
        </w:rPr>
        <w:t xml:space="preserve"> hybrid digital printer-finisher. Already convinced of the advantages of digital printing, Mark Turk, President and CEO of International Label, took advantage of Domino’s trade-up upgrade program to replace a 5-color Domino printer with the purchase of a new BOSSJET that includes the latest 7-color </w:t>
      </w:r>
      <w:r w:rsidRPr="00972087">
        <w:rPr>
          <w:rFonts w:ascii="Times New Roman" w:eastAsia="Times New Roman" w:hAnsi="Times New Roman" w:cs="Times New Roman"/>
          <w:b/>
          <w:sz w:val="24"/>
          <w:szCs w:val="24"/>
        </w:rPr>
        <w:t>DOMINO N610i</w:t>
      </w:r>
      <w:r w:rsidRPr="00972087">
        <w:rPr>
          <w:rFonts w:ascii="Times New Roman" w:eastAsia="Times New Roman" w:hAnsi="Times New Roman" w:cs="Times New Roman"/>
          <w:sz w:val="24"/>
          <w:szCs w:val="24"/>
        </w:rPr>
        <w:t xml:space="preserve">. </w:t>
      </w:r>
      <w:r w:rsidRPr="00972087">
        <w:rPr>
          <w:rFonts w:ascii="Times New Roman" w:eastAsia="Times New Roman" w:hAnsi="Times New Roman" w:cs="Times New Roman"/>
          <w:b/>
          <w:bCs/>
          <w:sz w:val="24"/>
          <w:szCs w:val="24"/>
        </w:rPr>
        <w:t>Converting Equipment International</w:t>
      </w:r>
      <w:r w:rsidRPr="00972087">
        <w:rPr>
          <w:rFonts w:ascii="Times New Roman" w:eastAsia="Times New Roman" w:hAnsi="Times New Roman" w:cs="Times New Roman"/>
          <w:sz w:val="24"/>
          <w:szCs w:val="24"/>
        </w:rPr>
        <w:t>, a Montana-based manufacturer, continues to make inroads in the narrow to mid-web marketplace by developing technologically innovative equipment. “We pride ourselves on balancing the high-tech with the high-touch,” says Turk, “and CEI is just such a company. Simon Gross [CEO of CEI] has created a great partnership between CEI, International Label and Domino and we’re confident this machine will allow us to reach new heights in servicing our customers and attracting new ones.”</w:t>
      </w:r>
    </w:p>
    <w:p w:rsidR="00972087" w:rsidRPr="00972087" w:rsidRDefault="00972087" w:rsidP="00972087">
      <w:pPr>
        <w:spacing w:before="100" w:beforeAutospacing="1" w:after="100" w:afterAutospacing="1" w:line="240" w:lineRule="auto"/>
        <w:rPr>
          <w:rFonts w:ascii="Times New Roman" w:eastAsia="Times New Roman" w:hAnsi="Times New Roman" w:cs="Times New Roman"/>
          <w:sz w:val="24"/>
          <w:szCs w:val="24"/>
        </w:rPr>
      </w:pPr>
      <w:r w:rsidRPr="00972087">
        <w:rPr>
          <w:rFonts w:ascii="Times New Roman" w:eastAsia="Times New Roman" w:hAnsi="Times New Roman" w:cs="Times New Roman"/>
          <w:sz w:val="24"/>
          <w:szCs w:val="24"/>
        </w:rPr>
        <w:t xml:space="preserve">The ruggedly engineered CEI BOSSJET is made up of inline converting and finishing, </w:t>
      </w:r>
      <w:proofErr w:type="spellStart"/>
      <w:r w:rsidRPr="00972087">
        <w:rPr>
          <w:rFonts w:ascii="Times New Roman" w:eastAsia="Times New Roman" w:hAnsi="Times New Roman" w:cs="Times New Roman"/>
          <w:sz w:val="24"/>
          <w:szCs w:val="24"/>
        </w:rPr>
        <w:t>flexo</w:t>
      </w:r>
      <w:proofErr w:type="spellEnd"/>
      <w:r w:rsidRPr="00972087">
        <w:rPr>
          <w:rFonts w:ascii="Times New Roman" w:eastAsia="Times New Roman" w:hAnsi="Times New Roman" w:cs="Times New Roman"/>
          <w:sz w:val="24"/>
          <w:szCs w:val="24"/>
        </w:rPr>
        <w:t xml:space="preserve"> decoration and high-quality digital print. Each machine is constructed uniquely to meet customer-specific needs. For example, IL’s BOSSJET will include two </w:t>
      </w:r>
      <w:proofErr w:type="spellStart"/>
      <w:r w:rsidRPr="00972087">
        <w:rPr>
          <w:rFonts w:ascii="Times New Roman" w:eastAsia="Times New Roman" w:hAnsi="Times New Roman" w:cs="Times New Roman"/>
          <w:sz w:val="24"/>
          <w:szCs w:val="24"/>
        </w:rPr>
        <w:t>flexo</w:t>
      </w:r>
      <w:proofErr w:type="spellEnd"/>
      <w:r w:rsidRPr="00972087">
        <w:rPr>
          <w:rFonts w:ascii="Times New Roman" w:eastAsia="Times New Roman" w:hAnsi="Times New Roman" w:cs="Times New Roman"/>
          <w:sz w:val="24"/>
          <w:szCs w:val="24"/>
        </w:rPr>
        <w:t xml:space="preserve"> stations, one before the Domino printer and one after; a pre-print Corona station with a dual-sided web cleaner and static elimination; a cold foil station on a rail that allows this process to occur pre- or post-digital printing; three rotary die cutters – one regular, one with a support-roller for backside cutting and a third for sheet cutting; and two matrix rewinds. Inline hybrid technology allows raw materials to enter one end of the machine, while the other end puts out finished labels at speeds up to 245 feet per minute. “I love my current Domino, but this configuration is going to take us to the next level by elimination 50% of the time it takes us for finishing,” says Turk.</w:t>
      </w:r>
    </w:p>
    <w:p w:rsidR="00972087" w:rsidRPr="00972087" w:rsidRDefault="00972087" w:rsidP="00972087">
      <w:pPr>
        <w:spacing w:before="100" w:beforeAutospacing="1" w:after="100" w:afterAutospacing="1" w:line="240" w:lineRule="auto"/>
        <w:rPr>
          <w:rFonts w:ascii="Times New Roman" w:eastAsia="Times New Roman" w:hAnsi="Times New Roman" w:cs="Times New Roman"/>
          <w:sz w:val="24"/>
          <w:szCs w:val="24"/>
        </w:rPr>
      </w:pPr>
      <w:r w:rsidRPr="00972087">
        <w:rPr>
          <w:rFonts w:ascii="Times New Roman" w:eastAsia="Times New Roman" w:hAnsi="Times New Roman" w:cs="Times New Roman"/>
          <w:sz w:val="24"/>
          <w:szCs w:val="24"/>
        </w:rPr>
        <w:t>CEI’s CEO Simon Gross says, “We’re here to help companies such as International Label achieve their mission which always includes combining outstanding quality, top-shelf service and competitive pricing. What I love about Mark is his genuine hospitality and enthusiasm for what International Label is doing. His offer to open his shop floor to anyone in the Chicago area, anytime, so they can see what his BOSSJET is doing for him and his customers – well, it’s really over the top!”</w:t>
      </w:r>
    </w:p>
    <w:p w:rsidR="00972087" w:rsidRPr="00972087" w:rsidRDefault="00972087" w:rsidP="00972087">
      <w:pPr>
        <w:spacing w:before="100" w:beforeAutospacing="1" w:after="100" w:afterAutospacing="1" w:line="240" w:lineRule="auto"/>
        <w:rPr>
          <w:rFonts w:ascii="Times New Roman" w:eastAsia="Times New Roman" w:hAnsi="Times New Roman" w:cs="Times New Roman"/>
          <w:sz w:val="24"/>
          <w:szCs w:val="24"/>
        </w:rPr>
      </w:pPr>
      <w:r w:rsidRPr="00972087">
        <w:rPr>
          <w:rFonts w:ascii="Times New Roman" w:eastAsia="Times New Roman" w:hAnsi="Times New Roman" w:cs="Times New Roman"/>
          <w:sz w:val="24"/>
          <w:szCs w:val="24"/>
        </w:rPr>
        <w:t xml:space="preserve">“We like to think of ourselves and innovative and resourceful,” says Turk, “-it’s indispensable to becoming and remaining a vital part of our customers’ businesses. A long time ago, we discovered that we’re really in the business of building relationships, and a partnership like this with CEI and </w:t>
      </w:r>
      <w:r>
        <w:rPr>
          <w:rFonts w:ascii="Times New Roman" w:eastAsia="Times New Roman" w:hAnsi="Times New Roman" w:cs="Times New Roman"/>
          <w:sz w:val="24"/>
          <w:szCs w:val="24"/>
        </w:rPr>
        <w:t xml:space="preserve">Domino and </w:t>
      </w:r>
      <w:r w:rsidRPr="00972087">
        <w:rPr>
          <w:rFonts w:ascii="Times New Roman" w:eastAsia="Times New Roman" w:hAnsi="Times New Roman" w:cs="Times New Roman"/>
          <w:sz w:val="24"/>
          <w:szCs w:val="24"/>
        </w:rPr>
        <w:t>acquiring a great product like their BOSSJET, guarantees a bright future for our customers and our company.”</w:t>
      </w:r>
    </w:p>
    <w:p w:rsidR="000A54F3" w:rsidRDefault="000A54F3"/>
    <w:sectPr w:rsidR="000A54F3" w:rsidSect="00972087">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087"/>
    <w:rsid w:val="000A54F3"/>
    <w:rsid w:val="009720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256721-CF60-48EB-962B-0F1714923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468449">
      <w:bodyDiv w:val="1"/>
      <w:marLeft w:val="0"/>
      <w:marRight w:val="0"/>
      <w:marTop w:val="0"/>
      <w:marBottom w:val="0"/>
      <w:divBdr>
        <w:top w:val="none" w:sz="0" w:space="0" w:color="auto"/>
        <w:left w:val="none" w:sz="0" w:space="0" w:color="auto"/>
        <w:bottom w:val="none" w:sz="0" w:space="0" w:color="auto"/>
        <w:right w:val="none" w:sz="0" w:space="0" w:color="auto"/>
      </w:divBdr>
      <w:divsChild>
        <w:div w:id="826897120">
          <w:marLeft w:val="0"/>
          <w:marRight w:val="0"/>
          <w:marTop w:val="0"/>
          <w:marBottom w:val="0"/>
          <w:divBdr>
            <w:top w:val="none" w:sz="0" w:space="0" w:color="auto"/>
            <w:left w:val="none" w:sz="0" w:space="0" w:color="auto"/>
            <w:bottom w:val="none" w:sz="0" w:space="0" w:color="auto"/>
            <w:right w:val="none" w:sz="0" w:space="0" w:color="auto"/>
          </w:divBdr>
          <w:divsChild>
            <w:div w:id="1950552628">
              <w:marLeft w:val="0"/>
              <w:marRight w:val="0"/>
              <w:marTop w:val="0"/>
              <w:marBottom w:val="0"/>
              <w:divBdr>
                <w:top w:val="none" w:sz="0" w:space="0" w:color="auto"/>
                <w:left w:val="none" w:sz="0" w:space="0" w:color="auto"/>
                <w:bottom w:val="none" w:sz="0" w:space="0" w:color="auto"/>
                <w:right w:val="none" w:sz="0" w:space="0" w:color="auto"/>
              </w:divBdr>
            </w:div>
            <w:div w:id="172093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lmi.com/category/supplier/" TargetMode="External"/><Relationship Id="rId5" Type="http://schemas.openxmlformats.org/officeDocument/2006/relationships/hyperlink" Target="https://www.tlmi.com/category/member-news/" TargetMode="External"/><Relationship Id="rId4" Type="http://schemas.openxmlformats.org/officeDocument/2006/relationships/hyperlink" Target="https://www.tlmi.com/2017/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501</Words>
  <Characters>2859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Turk</dc:creator>
  <cp:keywords/>
  <dc:description/>
  <cp:lastModifiedBy>Mark Turk</cp:lastModifiedBy>
  <cp:revision>1</cp:revision>
  <dcterms:created xsi:type="dcterms:W3CDTF">2018-02-09T16:47:00Z</dcterms:created>
  <dcterms:modified xsi:type="dcterms:W3CDTF">2018-02-09T16:53:00Z</dcterms:modified>
</cp:coreProperties>
</file>